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BB4E97">
      <w:pPr>
        <w:spacing w:after="240"/>
        <w:jc w:val="center"/>
        <w:rPr>
          <w:rFonts w:ascii="华文中宋" w:hAnsi="华文中宋" w:eastAsia="华文中宋"/>
          <w:sz w:val="36"/>
        </w:rPr>
      </w:pPr>
      <w:r>
        <w:rPr>
          <w:rFonts w:hint="eastAsia" w:ascii="华文中宋" w:hAnsi="华文中宋" w:eastAsia="华文中宋"/>
          <w:sz w:val="36"/>
        </w:rPr>
        <w:t>中国环境科学学会团体标准参编单位申报表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96"/>
        <w:gridCol w:w="2406"/>
        <w:gridCol w:w="1563"/>
        <w:gridCol w:w="2631"/>
      </w:tblGrid>
      <w:tr w14:paraId="7DB4D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96" w:type="dxa"/>
            <w:vAlign w:val="center"/>
          </w:tcPr>
          <w:p w14:paraId="5EBC5152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参与</w:t>
            </w:r>
            <w:r>
              <w:rPr>
                <w:rFonts w:ascii="Calibri" w:hAnsi="Calibri" w:cstheme="minorBidi"/>
                <w:sz w:val="24"/>
                <w:szCs w:val="32"/>
              </w:rPr>
              <w:t>标准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名称</w:t>
            </w:r>
          </w:p>
        </w:tc>
        <w:tc>
          <w:tcPr>
            <w:tcW w:w="6600" w:type="dxa"/>
            <w:gridSpan w:val="3"/>
            <w:vAlign w:val="center"/>
          </w:tcPr>
          <w:p w14:paraId="6730DD34">
            <w:pPr>
              <w:jc w:val="center"/>
              <w:rPr>
                <w:rFonts w:hint="eastAsia" w:ascii="Calibri" w:hAnsi="Calibri" w:eastAsia="宋体" w:cstheme="minorBidi"/>
                <w:sz w:val="24"/>
                <w:szCs w:val="32"/>
                <w:lang w:eastAsia="zh-CN"/>
              </w:rPr>
            </w:pPr>
          </w:p>
        </w:tc>
      </w:tr>
      <w:tr w14:paraId="15EAE8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96" w:type="dxa"/>
            <w:vAlign w:val="center"/>
          </w:tcPr>
          <w:p w14:paraId="6C8A435A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申报单位名称</w:t>
            </w:r>
          </w:p>
        </w:tc>
        <w:tc>
          <w:tcPr>
            <w:tcW w:w="6600" w:type="dxa"/>
            <w:gridSpan w:val="3"/>
            <w:vAlign w:val="center"/>
          </w:tcPr>
          <w:p w14:paraId="68A9FC8E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</w:p>
        </w:tc>
      </w:tr>
      <w:tr w14:paraId="12E7B6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96" w:type="dxa"/>
            <w:vAlign w:val="center"/>
          </w:tcPr>
          <w:p w14:paraId="774C6E55">
            <w:pPr>
              <w:ind w:left="105" w:leftChars="50" w:right="105" w:rightChars="50"/>
              <w:jc w:val="center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单位性质</w:t>
            </w:r>
          </w:p>
        </w:tc>
        <w:tc>
          <w:tcPr>
            <w:tcW w:w="2406" w:type="dxa"/>
            <w:vAlign w:val="center"/>
          </w:tcPr>
          <w:p w14:paraId="3C177C0A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</w:p>
        </w:tc>
        <w:tc>
          <w:tcPr>
            <w:tcW w:w="1563" w:type="dxa"/>
            <w:vAlign w:val="center"/>
          </w:tcPr>
          <w:p w14:paraId="2C3C1649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主营业务</w:t>
            </w:r>
          </w:p>
        </w:tc>
        <w:tc>
          <w:tcPr>
            <w:tcW w:w="2631" w:type="dxa"/>
            <w:vAlign w:val="center"/>
          </w:tcPr>
          <w:p w14:paraId="0010BFCF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</w:p>
        </w:tc>
      </w:tr>
      <w:tr w14:paraId="74ABE8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96" w:type="dxa"/>
            <w:vAlign w:val="center"/>
          </w:tcPr>
          <w:p w14:paraId="277B5FC2">
            <w:pPr>
              <w:ind w:left="105" w:leftChars="50" w:right="105" w:rightChars="50"/>
              <w:jc w:val="center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 xml:space="preserve">联 系 </w:t>
            </w:r>
            <w:r>
              <w:rPr>
                <w:rFonts w:ascii="Calibri" w:hAnsi="Calibri" w:cstheme="minorBidi"/>
                <w:sz w:val="24"/>
                <w:szCs w:val="32"/>
              </w:rPr>
              <w:t>人</w:t>
            </w:r>
          </w:p>
        </w:tc>
        <w:tc>
          <w:tcPr>
            <w:tcW w:w="2406" w:type="dxa"/>
            <w:vAlign w:val="center"/>
          </w:tcPr>
          <w:p w14:paraId="2F5A9D7C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</w:p>
        </w:tc>
        <w:tc>
          <w:tcPr>
            <w:tcW w:w="1563" w:type="dxa"/>
            <w:vAlign w:val="center"/>
          </w:tcPr>
          <w:p w14:paraId="2A27618F">
            <w:pPr>
              <w:ind w:left="105" w:leftChars="50" w:right="105" w:rightChars="50"/>
              <w:jc w:val="center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职    务</w:t>
            </w:r>
          </w:p>
        </w:tc>
        <w:tc>
          <w:tcPr>
            <w:tcW w:w="2631" w:type="dxa"/>
            <w:vAlign w:val="center"/>
          </w:tcPr>
          <w:p w14:paraId="493806CF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</w:p>
        </w:tc>
      </w:tr>
      <w:tr w14:paraId="594C1D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96" w:type="dxa"/>
            <w:vAlign w:val="center"/>
          </w:tcPr>
          <w:p w14:paraId="673DB343">
            <w:pPr>
              <w:ind w:left="105" w:leftChars="50" w:right="105" w:rightChars="50"/>
              <w:jc w:val="center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手    机</w:t>
            </w:r>
          </w:p>
        </w:tc>
        <w:tc>
          <w:tcPr>
            <w:tcW w:w="2406" w:type="dxa"/>
            <w:vAlign w:val="center"/>
          </w:tcPr>
          <w:p w14:paraId="314177D2">
            <w:pPr>
              <w:ind w:firstLine="120" w:firstLineChars="50"/>
              <w:jc w:val="center"/>
              <w:rPr>
                <w:rFonts w:ascii="Calibri" w:hAnsi="Calibri" w:cstheme="minorBidi"/>
                <w:sz w:val="24"/>
                <w:szCs w:val="32"/>
              </w:rPr>
            </w:pPr>
          </w:p>
        </w:tc>
        <w:tc>
          <w:tcPr>
            <w:tcW w:w="1563" w:type="dxa"/>
            <w:vAlign w:val="center"/>
          </w:tcPr>
          <w:p w14:paraId="4BDE96D0">
            <w:pPr>
              <w:ind w:left="105" w:leftChars="50" w:right="105" w:rightChars="50"/>
              <w:jc w:val="center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邮    箱</w:t>
            </w:r>
          </w:p>
        </w:tc>
        <w:tc>
          <w:tcPr>
            <w:tcW w:w="2631" w:type="dxa"/>
            <w:vAlign w:val="center"/>
          </w:tcPr>
          <w:p w14:paraId="3232B20B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</w:p>
        </w:tc>
      </w:tr>
      <w:tr w14:paraId="3521AF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1696" w:type="dxa"/>
            <w:vAlign w:val="center"/>
          </w:tcPr>
          <w:p w14:paraId="749DB6DA">
            <w:pPr>
              <w:ind w:left="105" w:leftChars="50" w:right="105" w:rightChars="50"/>
              <w:jc w:val="center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单位</w:t>
            </w:r>
            <w:r>
              <w:rPr>
                <w:rFonts w:ascii="Calibri" w:hAnsi="Calibri" w:cstheme="minorBidi"/>
                <w:sz w:val="24"/>
                <w:szCs w:val="32"/>
              </w:rPr>
              <w:t>地址</w:t>
            </w:r>
          </w:p>
        </w:tc>
        <w:tc>
          <w:tcPr>
            <w:tcW w:w="6600" w:type="dxa"/>
            <w:gridSpan w:val="3"/>
            <w:vAlign w:val="center"/>
          </w:tcPr>
          <w:p w14:paraId="7F7A109D">
            <w:pPr>
              <w:jc w:val="center"/>
              <w:rPr>
                <w:rFonts w:ascii="Calibri" w:hAnsi="Calibri" w:cstheme="minorBidi"/>
                <w:sz w:val="24"/>
                <w:szCs w:val="32"/>
              </w:rPr>
            </w:pPr>
          </w:p>
        </w:tc>
      </w:tr>
      <w:tr w14:paraId="2AE9E0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69" w:hRule="atLeast"/>
          <w:jc w:val="center"/>
        </w:trPr>
        <w:tc>
          <w:tcPr>
            <w:tcW w:w="8296" w:type="dxa"/>
            <w:gridSpan w:val="4"/>
            <w:vAlign w:val="center"/>
          </w:tcPr>
          <w:p w14:paraId="0A56E005">
            <w:pPr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单位</w:t>
            </w:r>
            <w:r>
              <w:rPr>
                <w:rFonts w:ascii="Calibri" w:hAnsi="Calibri" w:cstheme="minorBidi"/>
                <w:sz w:val="24"/>
                <w:szCs w:val="32"/>
              </w:rPr>
              <w:t>简介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（与申请参编标准相关的业务基础，申请单位代表性业绩成果及行业影响）：</w:t>
            </w:r>
          </w:p>
          <w:p w14:paraId="713ADCE5">
            <w:pPr>
              <w:jc w:val="left"/>
              <w:rPr>
                <w:rFonts w:ascii="Calibri" w:hAnsi="Calibri" w:cstheme="minorBidi"/>
                <w:sz w:val="24"/>
                <w:szCs w:val="32"/>
              </w:rPr>
            </w:pPr>
          </w:p>
          <w:p w14:paraId="3DDFB794">
            <w:pPr>
              <w:jc w:val="left"/>
              <w:rPr>
                <w:rFonts w:ascii="Calibri" w:hAnsi="Calibri" w:cstheme="minorBidi"/>
                <w:sz w:val="24"/>
                <w:szCs w:val="32"/>
              </w:rPr>
            </w:pPr>
          </w:p>
          <w:p w14:paraId="48BB5751">
            <w:pPr>
              <w:jc w:val="left"/>
              <w:rPr>
                <w:rFonts w:ascii="Calibri" w:hAnsi="Calibri" w:cstheme="minorBidi"/>
                <w:sz w:val="24"/>
                <w:szCs w:val="32"/>
              </w:rPr>
            </w:pPr>
          </w:p>
          <w:p w14:paraId="7F900689">
            <w:pPr>
              <w:jc w:val="left"/>
              <w:rPr>
                <w:rFonts w:ascii="Calibri" w:hAnsi="Calibri" w:cstheme="minorBidi"/>
                <w:sz w:val="24"/>
                <w:szCs w:val="32"/>
              </w:rPr>
            </w:pPr>
          </w:p>
          <w:p w14:paraId="61781CB6">
            <w:pPr>
              <w:jc w:val="left"/>
              <w:rPr>
                <w:rFonts w:ascii="Calibri" w:hAnsi="Calibri" w:cstheme="minorBidi"/>
                <w:sz w:val="24"/>
                <w:szCs w:val="32"/>
              </w:rPr>
            </w:pPr>
          </w:p>
          <w:p w14:paraId="1F8AF625">
            <w:pPr>
              <w:rPr>
                <w:rFonts w:ascii="Calibri" w:hAnsi="Calibri" w:cstheme="minorBidi"/>
                <w:sz w:val="24"/>
                <w:szCs w:val="32"/>
              </w:rPr>
            </w:pPr>
          </w:p>
        </w:tc>
      </w:tr>
      <w:tr w14:paraId="675BBE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05" w:hRule="atLeast"/>
          <w:jc w:val="center"/>
        </w:trPr>
        <w:tc>
          <w:tcPr>
            <w:tcW w:w="8296" w:type="dxa"/>
            <w:gridSpan w:val="4"/>
          </w:tcPr>
          <w:p w14:paraId="2C456D95">
            <w:pPr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相关标准化工作经验</w:t>
            </w:r>
            <w:r>
              <w:rPr>
                <w:rFonts w:ascii="Calibri" w:hAnsi="Calibri" w:cstheme="minorBidi"/>
                <w:sz w:val="24"/>
                <w:szCs w:val="32"/>
              </w:rPr>
              <w:t>：</w:t>
            </w:r>
          </w:p>
          <w:p w14:paraId="7BC1C9F1">
            <w:pPr>
              <w:rPr>
                <w:rFonts w:ascii="Calibri" w:hAnsi="Calibri" w:cstheme="minorBidi"/>
                <w:sz w:val="24"/>
                <w:szCs w:val="32"/>
              </w:rPr>
            </w:pPr>
          </w:p>
          <w:p w14:paraId="4668DA66">
            <w:pPr>
              <w:rPr>
                <w:rFonts w:ascii="Calibri" w:hAnsi="Calibri" w:cstheme="minorBidi"/>
                <w:sz w:val="24"/>
                <w:szCs w:val="32"/>
              </w:rPr>
            </w:pPr>
          </w:p>
          <w:p w14:paraId="45D4B700">
            <w:pPr>
              <w:rPr>
                <w:rFonts w:ascii="Calibri" w:hAnsi="Calibri" w:cstheme="minorBidi"/>
                <w:sz w:val="24"/>
                <w:szCs w:val="32"/>
              </w:rPr>
            </w:pPr>
          </w:p>
          <w:p w14:paraId="39A2A322">
            <w:pPr>
              <w:rPr>
                <w:rFonts w:ascii="Calibri" w:hAnsi="Calibri" w:cstheme="minorBidi"/>
                <w:sz w:val="24"/>
                <w:szCs w:val="32"/>
              </w:rPr>
            </w:pPr>
          </w:p>
          <w:p w14:paraId="1D7B1EA3">
            <w:pPr>
              <w:rPr>
                <w:rFonts w:ascii="Calibri" w:hAnsi="Calibri" w:cstheme="minorBidi"/>
                <w:sz w:val="24"/>
                <w:szCs w:val="32"/>
              </w:rPr>
            </w:pPr>
          </w:p>
        </w:tc>
      </w:tr>
      <w:tr w14:paraId="674DB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7" w:hRule="atLeast"/>
          <w:jc w:val="center"/>
        </w:trPr>
        <w:tc>
          <w:tcPr>
            <w:tcW w:w="8296" w:type="dxa"/>
            <w:gridSpan w:val="4"/>
            <w:vAlign w:val="center"/>
          </w:tcPr>
          <w:p w14:paraId="5AC2DA44">
            <w:pPr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单位</w:t>
            </w:r>
            <w:r>
              <w:rPr>
                <w:rFonts w:ascii="Calibri" w:hAnsi="Calibri" w:cstheme="minorBidi"/>
                <w:sz w:val="24"/>
                <w:szCs w:val="32"/>
              </w:rPr>
              <w:t>意见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：</w:t>
            </w:r>
          </w:p>
          <w:p w14:paraId="6FA4699E">
            <w:pPr>
              <w:ind w:firstLine="600"/>
              <w:jc w:val="left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我单位</w:t>
            </w:r>
            <w:r>
              <w:rPr>
                <w:rFonts w:ascii="Calibri" w:hAnsi="Calibri" w:cstheme="minorBidi"/>
                <w:sz w:val="24"/>
                <w:szCs w:val="32"/>
              </w:rPr>
              <w:t>同意作为</w:t>
            </w:r>
            <w:r>
              <w:rPr>
                <w:rFonts w:hint="eastAsia" w:ascii="Calibri" w:hAnsi="Calibri" w:cstheme="minorBidi"/>
                <w:sz w:val="24"/>
                <w:szCs w:val="32"/>
                <w:u w:val="single"/>
              </w:rPr>
              <w:t xml:space="preserve"> </w:t>
            </w:r>
            <w:r>
              <w:rPr>
                <w:rFonts w:ascii="Calibri" w:hAnsi="Calibri" w:cstheme="minorBidi"/>
                <w:sz w:val="24"/>
                <w:szCs w:val="32"/>
                <w:u w:val="single"/>
              </w:rPr>
              <w:t xml:space="preserve">                                      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团体</w:t>
            </w:r>
            <w:r>
              <w:rPr>
                <w:rFonts w:ascii="Calibri" w:hAnsi="Calibri" w:cstheme="minorBidi"/>
                <w:sz w:val="24"/>
                <w:szCs w:val="32"/>
              </w:rPr>
              <w:t>标准的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参编</w:t>
            </w:r>
            <w:r>
              <w:rPr>
                <w:rFonts w:ascii="Calibri" w:hAnsi="Calibri" w:cstheme="minorBidi"/>
                <w:sz w:val="24"/>
                <w:szCs w:val="32"/>
              </w:rPr>
              <w:t>单位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，并提供</w:t>
            </w:r>
            <w:r>
              <w:rPr>
                <w:rFonts w:ascii="Calibri" w:hAnsi="Calibri" w:cstheme="minorBidi"/>
                <w:sz w:val="24"/>
                <w:szCs w:val="32"/>
              </w:rPr>
              <w:t>相应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技术</w:t>
            </w:r>
            <w:r>
              <w:rPr>
                <w:rFonts w:ascii="Calibri" w:hAnsi="Calibri" w:cstheme="minorBidi"/>
                <w:sz w:val="24"/>
                <w:szCs w:val="32"/>
              </w:rPr>
              <w:t>、人力和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经费</w:t>
            </w:r>
            <w:r>
              <w:rPr>
                <w:rFonts w:ascii="Calibri" w:hAnsi="Calibri" w:cstheme="minorBidi"/>
                <w:sz w:val="24"/>
                <w:szCs w:val="32"/>
              </w:rPr>
              <w:t>支持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，</w:t>
            </w:r>
            <w:r>
              <w:rPr>
                <w:rFonts w:ascii="Calibri" w:hAnsi="Calibri" w:cstheme="minorBidi"/>
                <w:sz w:val="24"/>
                <w:szCs w:val="32"/>
              </w:rPr>
              <w:t>对标准制修订工作予以积极支持和配合。</w:t>
            </w:r>
          </w:p>
          <w:p w14:paraId="1AF6177D">
            <w:pPr>
              <w:ind w:firstLine="600"/>
              <w:jc w:val="left"/>
              <w:rPr>
                <w:rFonts w:ascii="Calibri" w:hAnsi="Calibri" w:cstheme="minorBidi"/>
                <w:sz w:val="24"/>
                <w:szCs w:val="32"/>
              </w:rPr>
            </w:pPr>
          </w:p>
          <w:p w14:paraId="5812A99D">
            <w:pPr>
              <w:ind w:right="1680" w:rightChars="800" w:firstLine="120" w:firstLineChars="50"/>
              <w:jc w:val="right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签字</w:t>
            </w:r>
            <w:r>
              <w:rPr>
                <w:rFonts w:ascii="Calibri" w:hAnsi="Calibri" w:cstheme="minorBidi"/>
                <w:sz w:val="24"/>
                <w:szCs w:val="32"/>
              </w:rPr>
              <w:t>：</w:t>
            </w:r>
          </w:p>
          <w:p w14:paraId="0B40CACE">
            <w:pPr>
              <w:ind w:right="960"/>
              <w:jc w:val="right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年   月   日</w:t>
            </w:r>
          </w:p>
          <w:p w14:paraId="35CA3F72">
            <w:pPr>
              <w:ind w:right="1104" w:rightChars="526" w:firstLine="120" w:firstLineChars="50"/>
              <w:jc w:val="right"/>
              <w:rPr>
                <w:rFonts w:ascii="Calibri" w:hAnsi="Calibri" w:cstheme="minorBidi"/>
                <w:sz w:val="24"/>
                <w:szCs w:val="32"/>
              </w:rPr>
            </w:pPr>
            <w:r>
              <w:rPr>
                <w:rFonts w:hint="eastAsia" w:ascii="Calibri" w:hAnsi="Calibri" w:cstheme="minorBidi"/>
                <w:sz w:val="24"/>
                <w:szCs w:val="32"/>
              </w:rPr>
              <w:t>（单位</w:t>
            </w:r>
            <w:r>
              <w:rPr>
                <w:rFonts w:ascii="Calibri" w:hAnsi="Calibri" w:cstheme="minorBidi"/>
                <w:sz w:val="24"/>
                <w:szCs w:val="32"/>
              </w:rPr>
              <w:t>盖章</w:t>
            </w:r>
            <w:r>
              <w:rPr>
                <w:rFonts w:hint="eastAsia" w:ascii="Calibri" w:hAnsi="Calibri" w:cstheme="minorBidi"/>
                <w:sz w:val="24"/>
                <w:szCs w:val="32"/>
              </w:rPr>
              <w:t>）</w:t>
            </w:r>
          </w:p>
        </w:tc>
      </w:tr>
    </w:tbl>
    <w:p w14:paraId="23F1FC25">
      <w:pPr>
        <w:widowControl/>
        <w:spacing w:line="380" w:lineRule="exact"/>
        <w:rPr>
          <w:rFonts w:ascii="宋体" w:hAnsi="宋体"/>
          <w:szCs w:val="21"/>
        </w:rPr>
      </w:pPr>
      <w:bookmarkStart w:id="0" w:name="_GoBack"/>
      <w:bookmarkEnd w:id="0"/>
    </w:p>
    <w:sectPr>
      <w:pgSz w:w="11906" w:h="16838"/>
      <w:pgMar w:top="1440" w:right="1797" w:bottom="1440" w:left="1797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新宋体-18030">
    <w:altName w:val="微软雅黑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NotTrackMoves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16B9"/>
    <w:rsid w:val="000026B9"/>
    <w:rsid w:val="0002049D"/>
    <w:rsid w:val="000223EA"/>
    <w:rsid w:val="00045B39"/>
    <w:rsid w:val="000575C9"/>
    <w:rsid w:val="00064832"/>
    <w:rsid w:val="00077868"/>
    <w:rsid w:val="00085284"/>
    <w:rsid w:val="00086477"/>
    <w:rsid w:val="00094BD9"/>
    <w:rsid w:val="000A20E8"/>
    <w:rsid w:val="000B200F"/>
    <w:rsid w:val="000E4766"/>
    <w:rsid w:val="00143113"/>
    <w:rsid w:val="00151D94"/>
    <w:rsid w:val="00166D42"/>
    <w:rsid w:val="00196275"/>
    <w:rsid w:val="001B3652"/>
    <w:rsid w:val="001D2732"/>
    <w:rsid w:val="001D49AD"/>
    <w:rsid w:val="001E072C"/>
    <w:rsid w:val="001E0932"/>
    <w:rsid w:val="00204426"/>
    <w:rsid w:val="002344F0"/>
    <w:rsid w:val="002347DD"/>
    <w:rsid w:val="002508A9"/>
    <w:rsid w:val="002552C1"/>
    <w:rsid w:val="00285DEA"/>
    <w:rsid w:val="002B36C4"/>
    <w:rsid w:val="002B7A50"/>
    <w:rsid w:val="002C2FA1"/>
    <w:rsid w:val="002C35B2"/>
    <w:rsid w:val="002D05F7"/>
    <w:rsid w:val="002D5B59"/>
    <w:rsid w:val="002F2FA5"/>
    <w:rsid w:val="00322992"/>
    <w:rsid w:val="0034497A"/>
    <w:rsid w:val="0034591E"/>
    <w:rsid w:val="00354B2C"/>
    <w:rsid w:val="00377A55"/>
    <w:rsid w:val="003A16B9"/>
    <w:rsid w:val="003A4CA8"/>
    <w:rsid w:val="003B172B"/>
    <w:rsid w:val="003D20BE"/>
    <w:rsid w:val="003D30B8"/>
    <w:rsid w:val="003F3364"/>
    <w:rsid w:val="003F6207"/>
    <w:rsid w:val="00433902"/>
    <w:rsid w:val="00434EBE"/>
    <w:rsid w:val="004444BA"/>
    <w:rsid w:val="00451A1C"/>
    <w:rsid w:val="00454042"/>
    <w:rsid w:val="004679D5"/>
    <w:rsid w:val="004A5F25"/>
    <w:rsid w:val="004B4E48"/>
    <w:rsid w:val="004B787D"/>
    <w:rsid w:val="004D39BA"/>
    <w:rsid w:val="00527D14"/>
    <w:rsid w:val="00540C01"/>
    <w:rsid w:val="005815F7"/>
    <w:rsid w:val="005A32C0"/>
    <w:rsid w:val="005A3E71"/>
    <w:rsid w:val="005A62F9"/>
    <w:rsid w:val="005B36AE"/>
    <w:rsid w:val="0062624C"/>
    <w:rsid w:val="00681686"/>
    <w:rsid w:val="0068514F"/>
    <w:rsid w:val="007138FD"/>
    <w:rsid w:val="00722BB4"/>
    <w:rsid w:val="00747833"/>
    <w:rsid w:val="00756BD7"/>
    <w:rsid w:val="00791EAF"/>
    <w:rsid w:val="007C2FA8"/>
    <w:rsid w:val="007F171C"/>
    <w:rsid w:val="00800F10"/>
    <w:rsid w:val="00817D4F"/>
    <w:rsid w:val="00831EA8"/>
    <w:rsid w:val="008518B5"/>
    <w:rsid w:val="00873293"/>
    <w:rsid w:val="00880D39"/>
    <w:rsid w:val="00881CCA"/>
    <w:rsid w:val="008B28B8"/>
    <w:rsid w:val="0091740B"/>
    <w:rsid w:val="00927A87"/>
    <w:rsid w:val="009621F2"/>
    <w:rsid w:val="00976747"/>
    <w:rsid w:val="009858D2"/>
    <w:rsid w:val="009E0027"/>
    <w:rsid w:val="009F3D0F"/>
    <w:rsid w:val="00A06D37"/>
    <w:rsid w:val="00A24C20"/>
    <w:rsid w:val="00A30678"/>
    <w:rsid w:val="00A33271"/>
    <w:rsid w:val="00A36AC7"/>
    <w:rsid w:val="00A3781D"/>
    <w:rsid w:val="00A5566C"/>
    <w:rsid w:val="00A67EF9"/>
    <w:rsid w:val="00AD185F"/>
    <w:rsid w:val="00B2361A"/>
    <w:rsid w:val="00B3207B"/>
    <w:rsid w:val="00B3738F"/>
    <w:rsid w:val="00B42D51"/>
    <w:rsid w:val="00B66DBC"/>
    <w:rsid w:val="00B71B66"/>
    <w:rsid w:val="00B81B6B"/>
    <w:rsid w:val="00B95935"/>
    <w:rsid w:val="00BA35E3"/>
    <w:rsid w:val="00BF447A"/>
    <w:rsid w:val="00C251D9"/>
    <w:rsid w:val="00C308FF"/>
    <w:rsid w:val="00C9567F"/>
    <w:rsid w:val="00C96BFF"/>
    <w:rsid w:val="00CB7D28"/>
    <w:rsid w:val="00D02A61"/>
    <w:rsid w:val="00D24AD9"/>
    <w:rsid w:val="00D64F6D"/>
    <w:rsid w:val="00DA0308"/>
    <w:rsid w:val="00DC793A"/>
    <w:rsid w:val="00DE0A71"/>
    <w:rsid w:val="00DF71E5"/>
    <w:rsid w:val="00E034C3"/>
    <w:rsid w:val="00E04500"/>
    <w:rsid w:val="00E100D7"/>
    <w:rsid w:val="00E4542C"/>
    <w:rsid w:val="00E95BD3"/>
    <w:rsid w:val="00E966CD"/>
    <w:rsid w:val="00EA67A3"/>
    <w:rsid w:val="00EE4FAA"/>
    <w:rsid w:val="00EF5A97"/>
    <w:rsid w:val="00F32FC7"/>
    <w:rsid w:val="00F37839"/>
    <w:rsid w:val="00F44DF5"/>
    <w:rsid w:val="00F6458C"/>
    <w:rsid w:val="00FB0178"/>
    <w:rsid w:val="00FB0F7B"/>
    <w:rsid w:val="01340041"/>
    <w:rsid w:val="05D71EE1"/>
    <w:rsid w:val="0D332FB3"/>
    <w:rsid w:val="0FBC2D1E"/>
    <w:rsid w:val="10993662"/>
    <w:rsid w:val="25616E98"/>
    <w:rsid w:val="3AF26DAB"/>
    <w:rsid w:val="4BFCC419"/>
    <w:rsid w:val="524D0C7A"/>
    <w:rsid w:val="5F9B7E31"/>
    <w:rsid w:val="62247B9C"/>
    <w:rsid w:val="758D0E71"/>
    <w:rsid w:val="BECA6D96"/>
    <w:rsid w:val="F61BF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iPriority="0" w:name="heading 2" w:locked="1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99" w:semiHidden="0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semiHidden="0" w:name="Balloon Text"/>
    <w:lsdException w:qFormat="1" w:unhideWhenUsed="0" w:uiPriority="39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unhideWhenUsed/>
    <w:qFormat/>
    <w:uiPriority w:val="1"/>
  </w:style>
  <w:style w:type="table" w:default="1" w:styleId="6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4"/>
    <w:qFormat/>
    <w:uiPriority w:val="99"/>
    <w:rPr>
      <w:sz w:val="18"/>
      <w:szCs w:val="18"/>
    </w:rPr>
  </w:style>
  <w:style w:type="paragraph" w:styleId="3">
    <w:name w:val="footer"/>
    <w:basedOn w:val="1"/>
    <w:link w:val="12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20"/>
    </w:rPr>
  </w:style>
  <w:style w:type="paragraph" w:styleId="4">
    <w:name w:val="header"/>
    <w:basedOn w:val="1"/>
    <w:link w:val="1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20"/>
    </w:rPr>
  </w:style>
  <w:style w:type="paragraph" w:styleId="5">
    <w:name w:val="Body Text Indent 3"/>
    <w:basedOn w:val="1"/>
    <w:link w:val="13"/>
    <w:qFormat/>
    <w:uiPriority w:val="99"/>
    <w:pPr>
      <w:widowControl/>
      <w:adjustRightInd w:val="0"/>
      <w:snapToGrid w:val="0"/>
      <w:spacing w:line="360" w:lineRule="auto"/>
      <w:ind w:firstLine="555"/>
      <w:jc w:val="left"/>
    </w:pPr>
    <w:rPr>
      <w:sz w:val="28"/>
      <w:szCs w:val="27"/>
    </w:rPr>
  </w:style>
  <w:style w:type="table" w:styleId="7">
    <w:name w:val="Table Grid"/>
    <w:basedOn w:val="6"/>
    <w:qFormat/>
    <w:locked/>
    <w:uiPriority w:val="39"/>
    <w:rPr>
      <w:rFonts w:ascii="Calibri" w:hAnsi="Calibri" w:cs="宋体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9">
    <w:name w:val="Footer Char"/>
    <w:qFormat/>
    <w:locked/>
    <w:uiPriority w:val="99"/>
    <w:rPr>
      <w:kern w:val="2"/>
      <w:sz w:val="18"/>
    </w:rPr>
  </w:style>
  <w:style w:type="character" w:customStyle="1" w:styleId="10">
    <w:name w:val="Header Char"/>
    <w:qFormat/>
    <w:locked/>
    <w:uiPriority w:val="99"/>
    <w:rPr>
      <w:kern w:val="2"/>
      <w:sz w:val="18"/>
    </w:rPr>
  </w:style>
  <w:style w:type="character" w:customStyle="1" w:styleId="11">
    <w:name w:val="页眉 Char"/>
    <w:basedOn w:val="8"/>
    <w:link w:val="4"/>
    <w:semiHidden/>
    <w:qFormat/>
    <w:locked/>
    <w:uiPriority w:val="99"/>
    <w:rPr>
      <w:rFonts w:cs="Times New Roman"/>
      <w:sz w:val="18"/>
      <w:szCs w:val="18"/>
    </w:rPr>
  </w:style>
  <w:style w:type="character" w:customStyle="1" w:styleId="12">
    <w:name w:val="页脚 Char"/>
    <w:basedOn w:val="8"/>
    <w:link w:val="3"/>
    <w:semiHidden/>
    <w:qFormat/>
    <w:locked/>
    <w:uiPriority w:val="99"/>
    <w:rPr>
      <w:rFonts w:cs="Times New Roman"/>
      <w:sz w:val="18"/>
      <w:szCs w:val="18"/>
    </w:rPr>
  </w:style>
  <w:style w:type="character" w:customStyle="1" w:styleId="13">
    <w:name w:val="正文文本缩进 3 Char"/>
    <w:basedOn w:val="8"/>
    <w:link w:val="5"/>
    <w:semiHidden/>
    <w:qFormat/>
    <w:locked/>
    <w:uiPriority w:val="99"/>
    <w:rPr>
      <w:rFonts w:cs="Times New Roman"/>
      <w:sz w:val="16"/>
      <w:szCs w:val="16"/>
    </w:rPr>
  </w:style>
  <w:style w:type="character" w:customStyle="1" w:styleId="14">
    <w:name w:val="批注框文本 Char"/>
    <w:basedOn w:val="8"/>
    <w:link w:val="2"/>
    <w:qFormat/>
    <w:locked/>
    <w:uiPriority w:val="99"/>
    <w:rPr>
      <w:rFonts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90</Characters>
  <Lines>5</Lines>
  <Paragraphs>1</Paragraphs>
  <TotalTime>0</TotalTime>
  <ScaleCrop>false</ScaleCrop>
  <LinksUpToDate>false</LinksUpToDate>
  <CharactersWithSpaces>147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2017-08-14T18:37:00Z</dcterms:created>
  <dc:creator>ma</dc:creator>
  <cp:lastModifiedBy>张</cp:lastModifiedBy>
  <cp:lastPrinted>2015-05-26T17:07:00Z</cp:lastPrinted>
  <dcterms:modified xsi:type="dcterms:W3CDTF">2024-11-27T03:07:10Z</dcterms:modified>
  <cp:revision>32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1F05F44E15394C0DAD71E421EFC131AC_13</vt:lpwstr>
  </property>
</Properties>
</file>